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BA" w:rsidRDefault="00AF57CC" w:rsidP="003D26BA">
      <w:pPr>
        <w:rPr>
          <w:rFonts w:ascii="Times New Roman" w:eastAsia="Arial Unicode MS" w:hAnsi="Times New Roman" w:cs="Times New Roman"/>
          <w:sz w:val="24"/>
          <w:szCs w:val="28"/>
          <w:lang w:eastAsia="ar-SA"/>
        </w:rPr>
      </w:pPr>
      <w:bookmarkStart w:id="0" w:name="_GoBack"/>
      <w:bookmarkEnd w:id="0"/>
      <w:r w:rsidRPr="00AF57CC">
        <w:rPr>
          <w:rFonts w:ascii="Times New Roman" w:eastAsia="Arial Unicode MS" w:hAnsi="Times New Roman" w:cs="Times New Roman"/>
          <w:kern w:val="1"/>
          <w:lang w:eastAsia="ar-SA"/>
        </w:rPr>
        <w:t xml:space="preserve">                                                                                                                </w:t>
      </w:r>
      <w:r w:rsidR="003D26BA">
        <w:rPr>
          <w:rFonts w:ascii="Times New Roman" w:hAnsi="Times New Roman" w:cs="Times New Roman"/>
          <w:sz w:val="24"/>
          <w:szCs w:val="24"/>
        </w:rPr>
        <w:t xml:space="preserve">   </w:t>
      </w:r>
      <w:r w:rsidR="003D26BA" w:rsidRPr="00B72D54">
        <w:rPr>
          <w:rFonts w:ascii="Times New Roman" w:eastAsia="Arial Unicode MS" w:hAnsi="Times New Roman" w:cs="Times New Roman"/>
          <w:sz w:val="24"/>
          <w:szCs w:val="28"/>
          <w:lang w:eastAsia="ar-SA"/>
        </w:rPr>
        <w:t>Руководителям организаций</w:t>
      </w:r>
    </w:p>
    <w:p w:rsidR="007337C6" w:rsidRDefault="007337C6" w:rsidP="003D26BA">
      <w:pPr>
        <w:rPr>
          <w:rFonts w:ascii="Times New Roman" w:eastAsia="Arial Unicode MS" w:hAnsi="Times New Roman" w:cs="Times New Roman"/>
          <w:sz w:val="24"/>
          <w:szCs w:val="28"/>
          <w:lang w:eastAsia="ar-SA"/>
        </w:rPr>
      </w:pPr>
    </w:p>
    <w:p w:rsidR="009202B1" w:rsidRPr="00C53B02" w:rsidRDefault="002259D4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2B1" w:rsidRPr="00C53B02">
        <w:rPr>
          <w:rFonts w:ascii="Times New Roman" w:hAnsi="Times New Roman" w:cs="Times New Roman"/>
          <w:sz w:val="24"/>
          <w:szCs w:val="24"/>
        </w:rPr>
        <w:t>В рамках реализации производственной программы ФГКУ Росгранстрой, в соответствии с частью 4 статьи 38 Федерального закона от 05.04.2013 № 44-ФЗ "О контрактной системе в сфере закупок товаров, работ, услуг для обеспечения государственных и муни</w:t>
      </w:r>
      <w:r w:rsidR="00C53B02">
        <w:rPr>
          <w:rFonts w:ascii="Times New Roman" w:hAnsi="Times New Roman" w:cs="Times New Roman"/>
          <w:sz w:val="24"/>
          <w:szCs w:val="24"/>
        </w:rPr>
        <w:t xml:space="preserve">ципальных нужд" (далее – Закон </w:t>
      </w:r>
      <w:r w:rsidR="009202B1" w:rsidRPr="00C53B02">
        <w:rPr>
          <w:rFonts w:ascii="Times New Roman" w:hAnsi="Times New Roman" w:cs="Times New Roman"/>
          <w:sz w:val="24"/>
          <w:szCs w:val="24"/>
        </w:rPr>
        <w:t xml:space="preserve">о контрактной системе), предлагаем рассмотреть возможность участия в закрытой закупке на выполнение строительно-монтажных работ по </w:t>
      </w:r>
      <w:r w:rsidR="00700D6F" w:rsidRPr="00C53B02">
        <w:rPr>
          <w:rFonts w:ascii="Times New Roman" w:hAnsi="Times New Roman" w:cs="Times New Roman"/>
          <w:sz w:val="24"/>
          <w:szCs w:val="24"/>
        </w:rPr>
        <w:t>строительству пунктов</w:t>
      </w:r>
      <w:r w:rsidR="009202B1" w:rsidRPr="00C53B02">
        <w:rPr>
          <w:rFonts w:ascii="Times New Roman" w:hAnsi="Times New Roman" w:cs="Times New Roman"/>
          <w:sz w:val="24"/>
          <w:szCs w:val="24"/>
        </w:rPr>
        <w:t xml:space="preserve"> пропуска через государственную границу Российской Федерации.</w:t>
      </w:r>
    </w:p>
    <w:p w:rsidR="009202B1" w:rsidRDefault="009202B1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02">
        <w:rPr>
          <w:rFonts w:ascii="Times New Roman" w:hAnsi="Times New Roman" w:cs="Times New Roman"/>
          <w:sz w:val="24"/>
          <w:szCs w:val="24"/>
        </w:rPr>
        <w:t xml:space="preserve">         Настоящее обращение направлено в целях формирования перечня участников закуп</w:t>
      </w:r>
      <w:r w:rsidR="00700D6F" w:rsidRPr="00C53B02">
        <w:rPr>
          <w:rFonts w:ascii="Times New Roman" w:hAnsi="Times New Roman" w:cs="Times New Roman"/>
          <w:sz w:val="24"/>
          <w:szCs w:val="24"/>
        </w:rPr>
        <w:t>ок</w:t>
      </w:r>
      <w:r w:rsidRPr="00C53B02">
        <w:rPr>
          <w:rFonts w:ascii="Times New Roman" w:hAnsi="Times New Roman" w:cs="Times New Roman"/>
          <w:sz w:val="24"/>
          <w:szCs w:val="24"/>
        </w:rPr>
        <w:t>,</w:t>
      </w:r>
      <w:r w:rsidR="00700D6F" w:rsidRPr="00C53B02">
        <w:rPr>
          <w:rFonts w:ascii="Times New Roman" w:hAnsi="Times New Roman" w:cs="Times New Roman"/>
          <w:sz w:val="24"/>
          <w:szCs w:val="24"/>
        </w:rPr>
        <w:t xml:space="preserve"> проведение которых планируется в закрытой форме</w:t>
      </w:r>
      <w:r w:rsidRPr="00C53B02">
        <w:rPr>
          <w:rFonts w:ascii="Times New Roman" w:hAnsi="Times New Roman" w:cs="Times New Roman"/>
          <w:sz w:val="24"/>
          <w:szCs w:val="24"/>
        </w:rPr>
        <w:t>.</w:t>
      </w:r>
    </w:p>
    <w:p w:rsidR="00700D6F" w:rsidRDefault="009202B1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1C2A">
        <w:rPr>
          <w:rFonts w:ascii="Times New Roman" w:hAnsi="Times New Roman" w:cs="Times New Roman"/>
          <w:sz w:val="24"/>
          <w:szCs w:val="24"/>
        </w:rPr>
        <w:t>На ряду с требованиями предусмотренными пунктами 3-11 части 1 и частью 1.1 статьи 31 Закона о контрактной системе в</w:t>
      </w:r>
      <w:r w:rsidR="002259D4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700D6F" w:rsidRPr="00C53B02">
        <w:rPr>
          <w:rFonts w:ascii="Times New Roman" w:hAnsi="Times New Roman" w:cs="Times New Roman"/>
          <w:sz w:val="24"/>
          <w:szCs w:val="24"/>
        </w:rPr>
        <w:t>участник</w:t>
      </w:r>
      <w:r w:rsidR="002259D4">
        <w:rPr>
          <w:rFonts w:ascii="Times New Roman" w:hAnsi="Times New Roman" w:cs="Times New Roman"/>
          <w:sz w:val="24"/>
          <w:szCs w:val="24"/>
        </w:rPr>
        <w:t>ов</w:t>
      </w:r>
      <w:r w:rsidR="00700D6F" w:rsidRPr="00C53B02">
        <w:rPr>
          <w:rFonts w:ascii="Times New Roman" w:hAnsi="Times New Roman" w:cs="Times New Roman"/>
          <w:sz w:val="24"/>
          <w:szCs w:val="24"/>
        </w:rPr>
        <w:t xml:space="preserve"> закуп</w:t>
      </w:r>
      <w:r w:rsidR="00C53B02">
        <w:rPr>
          <w:rFonts w:ascii="Times New Roman" w:hAnsi="Times New Roman" w:cs="Times New Roman"/>
          <w:sz w:val="24"/>
          <w:szCs w:val="24"/>
        </w:rPr>
        <w:t>ок</w:t>
      </w:r>
      <w:r w:rsidR="00700D6F" w:rsidRPr="00C53B02">
        <w:rPr>
          <w:rFonts w:ascii="Times New Roman" w:hAnsi="Times New Roman" w:cs="Times New Roman"/>
          <w:sz w:val="24"/>
          <w:szCs w:val="24"/>
        </w:rPr>
        <w:t xml:space="preserve"> </w:t>
      </w:r>
      <w:r w:rsidRPr="00C53B02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700D6F" w:rsidRPr="00C53B0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53B02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r w:rsidRPr="00C53B02">
        <w:rPr>
          <w:rFonts w:ascii="Times New Roman" w:hAnsi="Times New Roman" w:cs="Times New Roman"/>
          <w:sz w:val="24"/>
          <w:szCs w:val="24"/>
        </w:rPr>
        <w:t>требования</w:t>
      </w:r>
      <w:r w:rsidR="00C41C2A">
        <w:rPr>
          <w:rFonts w:ascii="Times New Roman" w:hAnsi="Times New Roman" w:cs="Times New Roman"/>
          <w:sz w:val="24"/>
          <w:szCs w:val="24"/>
        </w:rPr>
        <w:t>:</w:t>
      </w:r>
    </w:p>
    <w:p w:rsidR="00C41C2A" w:rsidRPr="00C53B02" w:rsidRDefault="00C41C2A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1C2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 статьи 31 Закона о контрактной системе:</w:t>
      </w:r>
    </w:p>
    <w:p w:rsidR="00C53B02" w:rsidRPr="00C53B02" w:rsidRDefault="00C53B02" w:rsidP="00C53B0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3B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41C2A">
        <w:rPr>
          <w:rFonts w:ascii="Times New Roman" w:hAnsi="Times New Roman" w:cs="Times New Roman"/>
          <w:b/>
          <w:sz w:val="24"/>
          <w:szCs w:val="24"/>
        </w:rPr>
        <w:t>-</w:t>
      </w:r>
      <w:r w:rsidRPr="00C53B02">
        <w:rPr>
          <w:rFonts w:ascii="Times New Roman" w:hAnsi="Times New Roman" w:cs="Times New Roman"/>
          <w:sz w:val="24"/>
          <w:szCs w:val="24"/>
        </w:rPr>
        <w:t xml:space="preserve"> наличие членства в саморегулируемой организации в области строительства, реконструкции, капитального ремонта объектов капитального строительства, сноса объектов капитального строительства, имеющей компенсационный фонд обеспечения договорных обязательств, с правом выполнять работы по договору строительного подряда, по договору подряда на осуществление сноса, заключаемому с использованием конкурентных способов заключения договоров в отношении объектов капитального строительства (кроме особо опасных технически сложных объектов, объектов использования атомной энергии);</w:t>
      </w:r>
    </w:p>
    <w:p w:rsidR="00C53B02" w:rsidRPr="00C53B02" w:rsidRDefault="00C53B02" w:rsidP="00C53B0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3B02">
        <w:rPr>
          <w:rFonts w:ascii="Times New Roman" w:hAnsi="Times New Roman" w:cs="Times New Roman"/>
          <w:sz w:val="24"/>
          <w:szCs w:val="24"/>
        </w:rPr>
        <w:t>При этом, участник закупки должен обладать правом осуществлять строительство, реконструкцию, капитальный ремонт объектов капитального строительства при соблюдении в совокупности следующих условий:</w:t>
      </w:r>
    </w:p>
    <w:p w:rsidR="00C53B02" w:rsidRPr="00C53B02" w:rsidRDefault="00C53B02" w:rsidP="00C53B0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3B02">
        <w:rPr>
          <w:rFonts w:ascii="Times New Roman" w:hAnsi="Times New Roman" w:cs="Times New Roman"/>
          <w:sz w:val="24"/>
          <w:szCs w:val="24"/>
        </w:rPr>
        <w:t>а) наличие у саморегулируемой организации, членом которой является такое лицо, компенсационного фонда обеспечения договорных обязательств, сформированного в соответствии со статьями 55.4 и 55.16 Градостроительного кодекса Российской Федерации;</w:t>
      </w:r>
    </w:p>
    <w:p w:rsidR="00C53B02" w:rsidRPr="00C53B02" w:rsidRDefault="00C53B02" w:rsidP="00C53B0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3B02">
        <w:rPr>
          <w:rFonts w:ascii="Times New Roman" w:hAnsi="Times New Roman" w:cs="Times New Roman"/>
          <w:sz w:val="24"/>
          <w:szCs w:val="24"/>
        </w:rPr>
        <w:t xml:space="preserve">б) если совокупный размер обязательств по договору строительного подряда, заключаемым с использованием конкурентных способов заключения договоров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 частями 12, 13 статьи 55.16 Градостроительного кодекса Российской Федерации. </w:t>
      </w:r>
    </w:p>
    <w:p w:rsidR="00C53B02" w:rsidRPr="00C53B02" w:rsidRDefault="00C53B02" w:rsidP="00C53B0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Указанные </w:t>
      </w:r>
      <w:r w:rsidRPr="00C53B02">
        <w:rPr>
          <w:rFonts w:ascii="Times New Roman" w:hAnsi="Times New Roman" w:cs="Times New Roman"/>
          <w:sz w:val="24"/>
          <w:szCs w:val="24"/>
        </w:rPr>
        <w:t>требования не распространяются на участников закупок в случаях, перечисленных в частях 2.1 и 2.2 статьи 52 Градостроительного кодекса Российской Федерации.</w:t>
      </w:r>
    </w:p>
    <w:p w:rsidR="00C53B02" w:rsidRDefault="00C53B02" w:rsidP="00C53B0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C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3B02">
        <w:rPr>
          <w:rFonts w:ascii="Times New Roman" w:hAnsi="Times New Roman" w:cs="Times New Roman"/>
          <w:sz w:val="24"/>
          <w:szCs w:val="24"/>
        </w:rPr>
        <w:t>участник закрытого конкурса должен иметь действующую лицензию ФСБ России на осуществление работ, связанных с использованием сведений, составляющих государственную тайну, степень секретности – «секретно».</w:t>
      </w:r>
    </w:p>
    <w:p w:rsidR="00C41C2A" w:rsidRPr="00C53B02" w:rsidRDefault="00C41C2A" w:rsidP="00C53B0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1C2A">
        <w:rPr>
          <w:rFonts w:ascii="Times New Roman" w:hAnsi="Times New Roman" w:cs="Times New Roman"/>
          <w:b/>
          <w:sz w:val="24"/>
          <w:szCs w:val="24"/>
        </w:rPr>
        <w:t xml:space="preserve">       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C2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Pr="00C4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1C2A">
        <w:rPr>
          <w:rFonts w:ascii="Times New Roman" w:hAnsi="Times New Roman" w:cs="Times New Roman"/>
          <w:sz w:val="24"/>
          <w:szCs w:val="24"/>
        </w:rPr>
        <w:t xml:space="preserve"> статьи 31 Закона о контрактной системе:</w:t>
      </w:r>
    </w:p>
    <w:p w:rsidR="00C53B02" w:rsidRPr="00C53B02" w:rsidRDefault="00C41C2A" w:rsidP="00C53B0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</w:rPr>
        <w:t xml:space="preserve">        - </w:t>
      </w:r>
      <w:r w:rsidR="00C53B02">
        <w:rPr>
          <w:rFonts w:ascii="Times New Roman" w:hAnsi="Times New Roman" w:cs="Times New Roman"/>
          <w:sz w:val="24"/>
        </w:rPr>
        <w:t>н</w:t>
      </w:r>
      <w:r w:rsidR="00C53B02" w:rsidRPr="00896BC4">
        <w:rPr>
          <w:rFonts w:ascii="Times New Roman" w:hAnsi="Times New Roman" w:cs="Times New Roman"/>
          <w:sz w:val="24"/>
          <w:szCs w:val="24"/>
          <w:lang w:eastAsia="ar-SA"/>
        </w:rPr>
        <w:t xml:space="preserve">аличие у участника закупки опыта </w:t>
      </w:r>
      <w:r w:rsidR="00C53B02">
        <w:rPr>
          <w:rFonts w:ascii="Times New Roman" w:hAnsi="Times New Roman" w:cs="Times New Roman"/>
          <w:sz w:val="24"/>
          <w:szCs w:val="24"/>
          <w:lang w:eastAsia="ar-SA"/>
        </w:rPr>
        <w:t xml:space="preserve">одного из установленных </w:t>
      </w:r>
      <w:r w:rsidR="00C53B02" w:rsidRPr="00896BC4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B72D54">
        <w:rPr>
          <w:rFonts w:ascii="Times New Roman" w:hAnsi="Times New Roman" w:cs="Times New Roman"/>
          <w:sz w:val="24"/>
          <w:szCs w:val="24"/>
          <w:lang w:eastAsia="ar-SA"/>
        </w:rPr>
        <w:t>идов</w:t>
      </w:r>
      <w:r w:rsidR="00C53B02" w:rsidRPr="00896BC4">
        <w:rPr>
          <w:rFonts w:ascii="Times New Roman" w:hAnsi="Times New Roman" w:cs="Times New Roman"/>
          <w:sz w:val="24"/>
          <w:szCs w:val="24"/>
          <w:lang w:eastAsia="ar-SA"/>
        </w:rPr>
        <w:t xml:space="preserve"> работ</w:t>
      </w:r>
      <w:r w:rsidR="00C53B02" w:rsidRPr="00C53B0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C53B02" w:rsidRPr="00B72D54" w:rsidRDefault="00B72D54" w:rsidP="00C53B02">
      <w:pPr>
        <w:keepNext/>
        <w:widowControl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41C2A">
        <w:rPr>
          <w:rFonts w:ascii="Times New Roman" w:hAnsi="Times New Roman" w:cs="Times New Roman"/>
          <w:sz w:val="24"/>
          <w:szCs w:val="24"/>
          <w:lang w:eastAsia="ar-SA"/>
        </w:rPr>
        <w:t>а)</w:t>
      </w:r>
      <w:r w:rsidR="00C53B02" w:rsidRPr="00896BC4">
        <w:rPr>
          <w:rFonts w:ascii="Times New Roman" w:hAnsi="Times New Roman" w:cs="Times New Roman"/>
          <w:sz w:val="24"/>
          <w:szCs w:val="24"/>
          <w:lang w:eastAsia="ar-SA"/>
        </w:rPr>
        <w:t xml:space="preserve">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</w:t>
      </w:r>
      <w:r w:rsidR="00C53B02" w:rsidRPr="00B72D54">
        <w:rPr>
          <w:rFonts w:ascii="Times New Roman" w:hAnsi="Times New Roman" w:cs="Times New Roman"/>
          <w:sz w:val="24"/>
          <w:szCs w:val="24"/>
          <w:lang w:eastAsia="ar-SA"/>
        </w:rPr>
        <w:t>(за исключением линейного объекта);</w:t>
      </w:r>
    </w:p>
    <w:p w:rsidR="00C53B02" w:rsidRPr="00896BC4" w:rsidRDefault="00B72D54" w:rsidP="00C53B02">
      <w:pPr>
        <w:keepNext/>
        <w:widowControl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41C2A">
        <w:rPr>
          <w:rFonts w:ascii="Times New Roman" w:hAnsi="Times New Roman" w:cs="Times New Roman"/>
          <w:sz w:val="24"/>
          <w:szCs w:val="24"/>
          <w:lang w:eastAsia="ar-SA"/>
        </w:rPr>
        <w:t>б)</w:t>
      </w:r>
      <w:r w:rsidR="00C53B02" w:rsidRPr="00896BC4">
        <w:rPr>
          <w:rFonts w:ascii="Times New Roman" w:hAnsi="Times New Roman" w:cs="Times New Roman"/>
          <w:sz w:val="24"/>
          <w:szCs w:val="24"/>
          <w:lang w:eastAsia="ar-SA"/>
        </w:rPr>
        <w:t xml:space="preserve"> опыт выполнения участником закупки, являющимся застройщиком, работ по строительству, реконструкции объекта капитального строительства </w:t>
      </w:r>
      <w:r w:rsidR="00C53B02" w:rsidRPr="00B72D54">
        <w:rPr>
          <w:rFonts w:ascii="Times New Roman" w:hAnsi="Times New Roman" w:cs="Times New Roman"/>
          <w:sz w:val="24"/>
          <w:szCs w:val="24"/>
          <w:lang w:eastAsia="ar-SA"/>
        </w:rPr>
        <w:t xml:space="preserve">(за исключением </w:t>
      </w:r>
      <w:r w:rsidR="00C53B02" w:rsidRPr="00B72D5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линейного объекта)</w:t>
      </w:r>
      <w:r w:rsidR="00C53B02" w:rsidRPr="00896BC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53B02" w:rsidRDefault="00C53B02" w:rsidP="00C53B02">
      <w:pPr>
        <w:keepNext/>
        <w:widowControl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6BC4">
        <w:rPr>
          <w:rFonts w:ascii="Times New Roman" w:hAnsi="Times New Roman" w:cs="Times New Roman"/>
          <w:sz w:val="24"/>
          <w:szCs w:val="24"/>
          <w:lang w:eastAsia="ar-SA"/>
        </w:rPr>
        <w:t xml:space="preserve">При этом </w:t>
      </w:r>
      <w:r w:rsidR="00C41C2A">
        <w:rPr>
          <w:rFonts w:ascii="Times New Roman" w:hAnsi="Times New Roman" w:cs="Times New Roman"/>
          <w:sz w:val="24"/>
          <w:szCs w:val="24"/>
          <w:lang w:eastAsia="ar-SA"/>
        </w:rPr>
        <w:t xml:space="preserve">срок выполнения работ, подтверждающих наличие опыта не </w:t>
      </w:r>
      <w:r w:rsidR="006A4EF6">
        <w:rPr>
          <w:rFonts w:ascii="Times New Roman" w:hAnsi="Times New Roman" w:cs="Times New Roman"/>
          <w:sz w:val="24"/>
          <w:szCs w:val="24"/>
          <w:lang w:eastAsia="ar-SA"/>
        </w:rPr>
        <w:t xml:space="preserve">должен превышать 5 лет с даты подписания итогового акта по такому договору, а </w:t>
      </w:r>
      <w:r w:rsidRPr="00896BC4">
        <w:rPr>
          <w:rFonts w:ascii="Times New Roman" w:hAnsi="Times New Roman" w:cs="Times New Roman"/>
          <w:sz w:val="24"/>
          <w:szCs w:val="24"/>
          <w:lang w:eastAsia="ar-SA"/>
        </w:rPr>
        <w:t>цена выполненных ра</w:t>
      </w:r>
      <w:r w:rsidR="00B72D54">
        <w:rPr>
          <w:rFonts w:ascii="Times New Roman" w:hAnsi="Times New Roman" w:cs="Times New Roman"/>
          <w:sz w:val="24"/>
          <w:szCs w:val="24"/>
          <w:lang w:eastAsia="ar-SA"/>
        </w:rPr>
        <w:t xml:space="preserve">бот </w:t>
      </w:r>
      <w:r w:rsidRPr="00896BC4">
        <w:rPr>
          <w:rFonts w:ascii="Times New Roman" w:hAnsi="Times New Roman" w:cs="Times New Roman"/>
          <w:sz w:val="24"/>
          <w:szCs w:val="24"/>
          <w:lang w:eastAsia="ar-SA"/>
        </w:rPr>
        <w:t xml:space="preserve">должна составлять </w:t>
      </w:r>
      <w:r w:rsidRPr="00B72D54">
        <w:rPr>
          <w:rFonts w:ascii="Times New Roman" w:hAnsi="Times New Roman" w:cs="Times New Roman"/>
          <w:sz w:val="24"/>
          <w:szCs w:val="24"/>
          <w:lang w:eastAsia="ar-SA"/>
        </w:rPr>
        <w:t>не менее</w:t>
      </w:r>
      <w:r w:rsidR="00B72D5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87AE3">
        <w:rPr>
          <w:rFonts w:ascii="Times New Roman" w:hAnsi="Times New Roman" w:cs="Times New Roman"/>
          <w:sz w:val="24"/>
          <w:szCs w:val="24"/>
          <w:lang w:eastAsia="ar-SA"/>
        </w:rPr>
        <w:t>800 млн.</w:t>
      </w:r>
      <w:r w:rsidR="00DB778A">
        <w:rPr>
          <w:rFonts w:ascii="Times New Roman" w:hAnsi="Times New Roman" w:cs="Times New Roman"/>
          <w:sz w:val="24"/>
          <w:szCs w:val="24"/>
          <w:lang w:eastAsia="ar-SA"/>
        </w:rPr>
        <w:t xml:space="preserve"> рублей</w:t>
      </w:r>
      <w:r w:rsidRPr="00896BC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41C2A" w:rsidRDefault="00C41C2A" w:rsidP="00C53B02">
      <w:pPr>
        <w:keepNext/>
        <w:widowControl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4307" w:rsidRDefault="000770D1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случае</w:t>
      </w:r>
      <w:r w:rsidR="009202B1" w:rsidRPr="00C53B02">
        <w:rPr>
          <w:rFonts w:ascii="Times New Roman" w:hAnsi="Times New Roman" w:cs="Times New Roman"/>
          <w:sz w:val="24"/>
          <w:szCs w:val="24"/>
        </w:rPr>
        <w:t xml:space="preserve"> заинтере</w:t>
      </w:r>
      <w:r w:rsidR="003D26BA">
        <w:rPr>
          <w:rFonts w:ascii="Times New Roman" w:hAnsi="Times New Roman" w:cs="Times New Roman"/>
          <w:sz w:val="24"/>
          <w:szCs w:val="24"/>
        </w:rPr>
        <w:t>сованности в участии в закупках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соответствии </w:t>
      </w:r>
      <w:r w:rsidR="007337C6">
        <w:rPr>
          <w:rFonts w:ascii="Times New Roman" w:hAnsi="Times New Roman" w:cs="Times New Roman"/>
          <w:sz w:val="24"/>
          <w:szCs w:val="24"/>
        </w:rPr>
        <w:t xml:space="preserve">Вашей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 требованиям, </w:t>
      </w:r>
      <w:r w:rsidR="009202B1" w:rsidRPr="00C53B02">
        <w:rPr>
          <w:rFonts w:ascii="Times New Roman" w:hAnsi="Times New Roman" w:cs="Times New Roman"/>
          <w:sz w:val="24"/>
          <w:szCs w:val="24"/>
        </w:rPr>
        <w:t xml:space="preserve">предлагаем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D84307">
        <w:rPr>
          <w:rFonts w:ascii="Times New Roman" w:hAnsi="Times New Roman" w:cs="Times New Roman"/>
          <w:sz w:val="24"/>
          <w:szCs w:val="24"/>
        </w:rPr>
        <w:t>на адрес электронной почты управления закупок ФГКУ Росгранстрой</w:t>
      </w:r>
      <w:r w:rsidR="00D84307" w:rsidRPr="00C53B0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84307" w:rsidRPr="00DF59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D84307" w:rsidRPr="00DF599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84307" w:rsidRPr="00DF59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rosgranstroy</w:t>
        </w:r>
        <w:r w:rsidR="00D84307" w:rsidRPr="00DF59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84307" w:rsidRPr="00DF59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84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результатах</w:t>
      </w:r>
      <w:r w:rsidR="009202B1" w:rsidRPr="00C53B02">
        <w:rPr>
          <w:rFonts w:ascii="Times New Roman" w:hAnsi="Times New Roman" w:cs="Times New Roman"/>
          <w:sz w:val="24"/>
          <w:szCs w:val="24"/>
        </w:rPr>
        <w:t xml:space="preserve">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обращения </w:t>
      </w:r>
      <w:r w:rsidR="009202B1" w:rsidRPr="00C53B02">
        <w:rPr>
          <w:rFonts w:ascii="Times New Roman" w:hAnsi="Times New Roman" w:cs="Times New Roman"/>
          <w:sz w:val="24"/>
          <w:szCs w:val="24"/>
        </w:rPr>
        <w:t>с приложением</w:t>
      </w:r>
      <w:r w:rsidR="00D84307">
        <w:rPr>
          <w:rFonts w:ascii="Times New Roman" w:hAnsi="Times New Roman" w:cs="Times New Roman"/>
          <w:sz w:val="24"/>
          <w:szCs w:val="24"/>
        </w:rPr>
        <w:t>:</w:t>
      </w:r>
    </w:p>
    <w:p w:rsidR="00D84307" w:rsidRDefault="00D84307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2B1" w:rsidRPr="00C53B02">
        <w:rPr>
          <w:rFonts w:ascii="Times New Roman" w:hAnsi="Times New Roman" w:cs="Times New Roman"/>
          <w:sz w:val="24"/>
          <w:szCs w:val="24"/>
        </w:rPr>
        <w:t xml:space="preserve"> </w:t>
      </w:r>
      <w:r w:rsidR="00CB79F8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9F8"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 w:rsidR="000770D1">
        <w:rPr>
          <w:rFonts w:ascii="Times New Roman" w:hAnsi="Times New Roman" w:cs="Times New Roman"/>
          <w:sz w:val="24"/>
          <w:szCs w:val="24"/>
        </w:rPr>
        <w:t xml:space="preserve"> формой </w:t>
      </w:r>
      <w:r w:rsidR="00CB79F8" w:rsidRPr="00CB79F8">
        <w:rPr>
          <w:rFonts w:ascii="Times New Roman" w:hAnsi="Times New Roman" w:cs="Times New Roman"/>
          <w:sz w:val="24"/>
          <w:szCs w:val="24"/>
        </w:rPr>
        <w:t>«Сведения об участнике закупки»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02B1" w:rsidRDefault="00D84307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70D1">
        <w:rPr>
          <w:rFonts w:ascii="Times New Roman" w:hAnsi="Times New Roman" w:cs="Times New Roman"/>
          <w:sz w:val="24"/>
          <w:szCs w:val="24"/>
        </w:rPr>
        <w:t xml:space="preserve"> копии лицензии</w:t>
      </w:r>
      <w:r w:rsidR="000770D1" w:rsidRPr="00C53B02">
        <w:rPr>
          <w:rFonts w:ascii="Times New Roman" w:hAnsi="Times New Roman" w:cs="Times New Roman"/>
          <w:sz w:val="24"/>
          <w:szCs w:val="24"/>
        </w:rPr>
        <w:t xml:space="preserve"> ФСБ России на осуществление работ, связанных с использованием сведений, составляющих государственную тайну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BA" w:rsidRDefault="003D26BA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Обсуждение вопросов, раскрывающих детали реализации планируемых мероприятий возможно по результатам получения и рассмотрения информации поступившей от Вашей организации.</w:t>
      </w:r>
    </w:p>
    <w:p w:rsidR="003D26BA" w:rsidRPr="00C53B02" w:rsidRDefault="003D26BA" w:rsidP="0092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02B1" w:rsidRPr="002259D4" w:rsidRDefault="00896BC4" w:rsidP="00896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9D4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AD41C8" w:rsidRPr="00225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9D4">
        <w:rPr>
          <w:rFonts w:ascii="Times New Roman" w:hAnsi="Times New Roman" w:cs="Times New Roman"/>
          <w:b/>
          <w:sz w:val="24"/>
          <w:szCs w:val="24"/>
        </w:rPr>
        <w:t xml:space="preserve">об участнике закупки </w:t>
      </w:r>
    </w:p>
    <w:p w:rsidR="00896BC4" w:rsidRPr="002259D4" w:rsidRDefault="00896BC4" w:rsidP="00896B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896BC4" w:rsidRPr="006B2040" w:rsidTr="00E5740D">
        <w:tc>
          <w:tcPr>
            <w:tcW w:w="562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r w:rsidRPr="006B2040">
              <w:rPr>
                <w:rFonts w:ascii="Times New Roman" w:hAnsi="Times New Roman" w:cs="Times New Roman"/>
                <w:szCs w:val="24"/>
              </w:rPr>
              <w:t>пп</w:t>
            </w:r>
            <w:proofErr w:type="spellEnd"/>
          </w:p>
        </w:tc>
        <w:tc>
          <w:tcPr>
            <w:tcW w:w="3544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Наименование сведений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Сведения участника закупки</w:t>
            </w:r>
          </w:p>
        </w:tc>
      </w:tr>
      <w:tr w:rsidR="00E5740D" w:rsidRPr="006B2040" w:rsidTr="00E5740D">
        <w:tc>
          <w:tcPr>
            <w:tcW w:w="9351" w:type="dxa"/>
            <w:gridSpan w:val="3"/>
          </w:tcPr>
          <w:p w:rsidR="00E5740D" w:rsidRPr="006B2040" w:rsidRDefault="00E5740D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Сведения об участнике закупки</w:t>
            </w: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</w:tcPr>
          <w:p w:rsidR="00896BC4" w:rsidRPr="006B2040" w:rsidRDefault="00896BC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Наименование (полное\сокращенное)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4" w:type="dxa"/>
          </w:tcPr>
          <w:p w:rsidR="00896BC4" w:rsidRPr="006B2040" w:rsidRDefault="00896BC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44" w:type="dxa"/>
          </w:tcPr>
          <w:p w:rsidR="00896BC4" w:rsidRPr="006B2040" w:rsidRDefault="00896BC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ОГРН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544" w:type="dxa"/>
          </w:tcPr>
          <w:p w:rsidR="00896BC4" w:rsidRPr="006B2040" w:rsidRDefault="00896BC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544" w:type="dxa"/>
          </w:tcPr>
          <w:p w:rsidR="00896BC4" w:rsidRPr="006B2040" w:rsidRDefault="00896BC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Адрес места нахождения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59D4" w:rsidRPr="006B2040" w:rsidTr="00E5740D">
        <w:tc>
          <w:tcPr>
            <w:tcW w:w="562" w:type="dxa"/>
          </w:tcPr>
          <w:p w:rsidR="002259D4" w:rsidRPr="006B2040" w:rsidRDefault="002259D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544" w:type="dxa"/>
          </w:tcPr>
          <w:p w:rsidR="002259D4" w:rsidRPr="006B2040" w:rsidRDefault="002259D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ФИО контактного лица</w:t>
            </w:r>
          </w:p>
        </w:tc>
        <w:tc>
          <w:tcPr>
            <w:tcW w:w="5245" w:type="dxa"/>
          </w:tcPr>
          <w:p w:rsidR="002259D4" w:rsidRPr="006B2040" w:rsidRDefault="002259D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2259D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544" w:type="dxa"/>
          </w:tcPr>
          <w:p w:rsidR="00896BC4" w:rsidRPr="006B2040" w:rsidRDefault="00896BC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Контактный телефон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2259D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544" w:type="dxa"/>
          </w:tcPr>
          <w:p w:rsidR="00896BC4" w:rsidRPr="006B2040" w:rsidRDefault="00896BC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2259D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44" w:type="dxa"/>
          </w:tcPr>
          <w:p w:rsidR="002259D4" w:rsidRPr="006B2040" w:rsidRDefault="00896BC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Сведения о наличии членства в СРО</w:t>
            </w:r>
            <w:r w:rsidR="00E5740D" w:rsidRPr="006B2040">
              <w:rPr>
                <w:szCs w:val="24"/>
              </w:rPr>
              <w:t xml:space="preserve"> </w:t>
            </w:r>
            <w:r w:rsidR="00E5740D" w:rsidRPr="006B2040">
              <w:rPr>
                <w:rFonts w:ascii="Times New Roman" w:hAnsi="Times New Roman" w:cs="Times New Roman"/>
                <w:szCs w:val="24"/>
              </w:rPr>
              <w:t>в области строительства, реконструкции, капитального ремонта объектов капитального строительства, сноса объектов капитального строительства</w:t>
            </w:r>
          </w:p>
        </w:tc>
        <w:tc>
          <w:tcPr>
            <w:tcW w:w="5245" w:type="dxa"/>
          </w:tcPr>
          <w:p w:rsidR="00896BC4" w:rsidRPr="006B2040" w:rsidRDefault="00896BC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5740D" w:rsidRPr="006B2040" w:rsidTr="00E5740D">
        <w:tc>
          <w:tcPr>
            <w:tcW w:w="562" w:type="dxa"/>
          </w:tcPr>
          <w:p w:rsidR="00E5740D" w:rsidRPr="006B2040" w:rsidRDefault="002259D4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544" w:type="dxa"/>
          </w:tcPr>
          <w:p w:rsidR="00E5740D" w:rsidRPr="006B2040" w:rsidRDefault="002259D4" w:rsidP="002259D4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 xml:space="preserve">Сведения о наличии лицензии ФСБ России на выполнение работ, связанных со сведениями, составляющими государственную тайну </w:t>
            </w:r>
          </w:p>
        </w:tc>
        <w:tc>
          <w:tcPr>
            <w:tcW w:w="5245" w:type="dxa"/>
          </w:tcPr>
          <w:p w:rsidR="00E5740D" w:rsidRPr="006B2040" w:rsidRDefault="00E5740D" w:rsidP="00896B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6BC4" w:rsidRPr="006B2040" w:rsidTr="00E5740D">
        <w:tc>
          <w:tcPr>
            <w:tcW w:w="562" w:type="dxa"/>
          </w:tcPr>
          <w:p w:rsidR="00896BC4" w:rsidRPr="006B2040" w:rsidRDefault="002259D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 xml:space="preserve"> 11</w:t>
            </w:r>
          </w:p>
        </w:tc>
        <w:tc>
          <w:tcPr>
            <w:tcW w:w="3544" w:type="dxa"/>
          </w:tcPr>
          <w:p w:rsidR="00896BC4" w:rsidRPr="006B2040" w:rsidRDefault="002259D4" w:rsidP="00E5740D">
            <w:pPr>
              <w:rPr>
                <w:rFonts w:ascii="Times New Roman" w:hAnsi="Times New Roman" w:cs="Times New Roman"/>
                <w:szCs w:val="24"/>
              </w:rPr>
            </w:pPr>
            <w:r w:rsidRPr="006B2040">
              <w:rPr>
                <w:rFonts w:ascii="Times New Roman" w:hAnsi="Times New Roman" w:cs="Times New Roman"/>
                <w:szCs w:val="24"/>
              </w:rPr>
              <w:t>Сведения об опыте выполнения ра</w:t>
            </w:r>
            <w:r w:rsidR="00C41C2A" w:rsidRPr="006B2040">
              <w:rPr>
                <w:rFonts w:ascii="Times New Roman" w:hAnsi="Times New Roman" w:cs="Times New Roman"/>
                <w:szCs w:val="24"/>
              </w:rPr>
              <w:t>бот в соответствии с требованиями</w:t>
            </w:r>
            <w:r w:rsidRPr="006B2040">
              <w:rPr>
                <w:rFonts w:ascii="Times New Roman" w:hAnsi="Times New Roman" w:cs="Times New Roman"/>
                <w:szCs w:val="24"/>
              </w:rPr>
              <w:t xml:space="preserve"> части 2 статьи 31 Закона о контрактной системе</w:t>
            </w:r>
          </w:p>
          <w:p w:rsidR="002259D4" w:rsidRPr="006B2040" w:rsidRDefault="002259D4" w:rsidP="00E574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</w:tcPr>
          <w:p w:rsidR="00896BC4" w:rsidRPr="006B2040" w:rsidRDefault="00896BC4" w:rsidP="00E5740D">
            <w:pPr>
              <w:ind w:left="364" w:hanging="364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96BC4" w:rsidRPr="00896BC4" w:rsidRDefault="00896BC4" w:rsidP="00896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96BC4" w:rsidRPr="0089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9B"/>
    <w:rsid w:val="000770D1"/>
    <w:rsid w:val="00153875"/>
    <w:rsid w:val="00196E2A"/>
    <w:rsid w:val="00196F7A"/>
    <w:rsid w:val="001B69A6"/>
    <w:rsid w:val="002259D4"/>
    <w:rsid w:val="002717E7"/>
    <w:rsid w:val="00376A6F"/>
    <w:rsid w:val="003A1FBA"/>
    <w:rsid w:val="003D26BA"/>
    <w:rsid w:val="004E47E7"/>
    <w:rsid w:val="00587AE3"/>
    <w:rsid w:val="00593A91"/>
    <w:rsid w:val="00597ADC"/>
    <w:rsid w:val="005E1004"/>
    <w:rsid w:val="006278DF"/>
    <w:rsid w:val="006A4EF6"/>
    <w:rsid w:val="006B2040"/>
    <w:rsid w:val="006C6A68"/>
    <w:rsid w:val="00700D6F"/>
    <w:rsid w:val="007337C6"/>
    <w:rsid w:val="007853F9"/>
    <w:rsid w:val="00841459"/>
    <w:rsid w:val="00896BC4"/>
    <w:rsid w:val="009202B1"/>
    <w:rsid w:val="00933433"/>
    <w:rsid w:val="00942761"/>
    <w:rsid w:val="00A02C9B"/>
    <w:rsid w:val="00A139BF"/>
    <w:rsid w:val="00A51E58"/>
    <w:rsid w:val="00A77882"/>
    <w:rsid w:val="00AC78CD"/>
    <w:rsid w:val="00AD41C8"/>
    <w:rsid w:val="00AF57CC"/>
    <w:rsid w:val="00B41B36"/>
    <w:rsid w:val="00B72D54"/>
    <w:rsid w:val="00C41C2A"/>
    <w:rsid w:val="00C53B02"/>
    <w:rsid w:val="00CA4B26"/>
    <w:rsid w:val="00CB79F8"/>
    <w:rsid w:val="00CD288A"/>
    <w:rsid w:val="00D04085"/>
    <w:rsid w:val="00D84307"/>
    <w:rsid w:val="00DB778A"/>
    <w:rsid w:val="00E356C4"/>
    <w:rsid w:val="00E5740D"/>
    <w:rsid w:val="00F62B14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1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E1004"/>
    <w:rPr>
      <w:color w:val="0563C1" w:themeColor="hyperlink"/>
      <w:u w:val="single"/>
    </w:rPr>
  </w:style>
  <w:style w:type="paragraph" w:customStyle="1" w:styleId="Default">
    <w:name w:val="Default"/>
    <w:rsid w:val="006C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1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E1004"/>
    <w:rPr>
      <w:color w:val="0563C1" w:themeColor="hyperlink"/>
      <w:u w:val="single"/>
    </w:rPr>
  </w:style>
  <w:style w:type="paragraph" w:customStyle="1" w:styleId="Default">
    <w:name w:val="Default"/>
    <w:rsid w:val="006C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upki@rosgranstr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Трухин Михаил Владимирович</dc:creator>
  <cp:lastModifiedBy>Stavskaya Olga Vladimirovna</cp:lastModifiedBy>
  <cp:revision>2</cp:revision>
  <cp:lastPrinted>2022-03-17T06:59:00Z</cp:lastPrinted>
  <dcterms:created xsi:type="dcterms:W3CDTF">2023-04-11T11:28:00Z</dcterms:created>
  <dcterms:modified xsi:type="dcterms:W3CDTF">2023-04-11T11:28:00Z</dcterms:modified>
</cp:coreProperties>
</file>